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F73FD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0" locked="0" layoutInCell="1" allowOverlap="1" wp14:anchorId="24DF742E" wp14:editId="53CFCDA0">
            <wp:simplePos x="0" y="0"/>
            <wp:positionH relativeFrom="column">
              <wp:posOffset>2664460</wp:posOffset>
            </wp:positionH>
            <wp:positionV relativeFrom="paragraph">
              <wp:posOffset>-328295</wp:posOffset>
            </wp:positionV>
            <wp:extent cx="647700" cy="645160"/>
            <wp:effectExtent l="0" t="0" r="0" b="254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DF73FE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24DF73FF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24DF7400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24DF7401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24DF7402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24DF7403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24DF7404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24DF7405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24DF7406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="001675AD">
        <w:rPr>
          <w:rFonts w:ascii="Times New Roman" w:hAnsi="Times New Roman" w:cs="Times New Roman"/>
          <w:sz w:val="24"/>
          <w:szCs w:val="24"/>
        </w:rPr>
        <w:t xml:space="preserve"> 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 xml:space="preserve">_________________________ (C.F. ___________________________) </w:t>
      </w:r>
      <w:r w:rsidR="00D81524" w:rsidRPr="00F36488">
        <w:rPr>
          <w:rFonts w:ascii="Times New Roman" w:hAnsi="Times New Roman" w:cs="Times New Roman"/>
          <w:sz w:val="24"/>
          <w:szCs w:val="24"/>
        </w:rPr>
        <w:t>nato</w:t>
      </w:r>
      <w:r w:rsidR="00D81524">
        <w:rPr>
          <w:rFonts w:ascii="Times New Roman" w:hAnsi="Times New Roman" w:cs="Times New Roman"/>
          <w:sz w:val="24"/>
          <w:szCs w:val="24"/>
        </w:rPr>
        <w:t>/a</w:t>
      </w:r>
      <w:r w:rsidR="00D81524" w:rsidRPr="00F36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1524" w:rsidRPr="00F3648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D81524" w:rsidRPr="00F36488">
        <w:rPr>
          <w:rFonts w:ascii="Times New Roman" w:hAnsi="Times New Roman" w:cs="Times New Roman"/>
          <w:sz w:val="24"/>
          <w:szCs w:val="24"/>
        </w:rPr>
        <w:t xml:space="preserve"> ____________ (__) il _________________ e residente in ____________________ (__), alla </w:t>
      </w:r>
      <w:r w:rsidR="001E6F3D">
        <w:rPr>
          <w:rFonts w:ascii="Times New Roman" w:hAnsi="Times New Roman" w:cs="Times New Roman"/>
          <w:sz w:val="24"/>
          <w:szCs w:val="24"/>
        </w:rPr>
        <w:t>Via _______________________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D81524">
        <w:rPr>
          <w:rFonts w:ascii="Times New Roman" w:hAnsi="Times New Roman" w:cs="Times New Roman"/>
          <w:sz w:val="24"/>
          <w:szCs w:val="24"/>
        </w:rPr>
        <w:t>(</w:t>
      </w:r>
      <w:r w:rsidR="00D81524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D81524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D81524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D81524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24DF7407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66761F08" w14:textId="77777777" w:rsidR="00785BB1" w:rsidRPr="003A0857" w:rsidRDefault="00785BB1" w:rsidP="00785BB1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 xml:space="preserve">____________________________ (C.F. ______________________) nato/a </w:t>
      </w:r>
      <w:proofErr w:type="spellStart"/>
      <w:r w:rsidRPr="003A0857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3A0857">
        <w:rPr>
          <w:rFonts w:ascii="Times New Roman" w:hAnsi="Times New Roman" w:cs="Times New Roman"/>
          <w:sz w:val="24"/>
          <w:szCs w:val="24"/>
        </w:rPr>
        <w:t xml:space="preserve"> _______________ (__) il _________________ e residente in _____________________________ (__), alla Via ________________________ n.__ (</w:t>
      </w:r>
      <w:r w:rsidRPr="003A0857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3A0857">
        <w:rPr>
          <w:rFonts w:ascii="Times New Roman" w:hAnsi="Times New Roman" w:cs="Times New Roman"/>
          <w:sz w:val="24"/>
          <w:szCs w:val="24"/>
        </w:rPr>
        <w:t>);</w:t>
      </w:r>
    </w:p>
    <w:p w14:paraId="22C0A0B2" w14:textId="77777777" w:rsidR="00117739" w:rsidRPr="00117739" w:rsidRDefault="00117739" w:rsidP="00117739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17739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117739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117739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117739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3ABDBADE" w14:textId="77777777" w:rsidR="00CE529F" w:rsidRPr="003A0857" w:rsidRDefault="00A5002E" w:rsidP="00CE529F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E529F">
        <w:rPr>
          <w:rFonts w:ascii="Times New Roman" w:hAnsi="Times New Roman" w:cs="Times New Roman"/>
          <w:b/>
          <w:bCs/>
          <w:sz w:val="24"/>
          <w:szCs w:val="24"/>
        </w:rPr>
        <w:t xml:space="preserve">diritto di piena proprietà per la quota di 1/1 </w:t>
      </w:r>
      <w:r w:rsidR="00B8414E" w:rsidRPr="00CE529F">
        <w:rPr>
          <w:rFonts w:ascii="Times New Roman" w:hAnsi="Times New Roman" w:cs="Times New Roman"/>
          <w:b/>
          <w:bCs/>
          <w:sz w:val="24"/>
          <w:szCs w:val="24"/>
        </w:rPr>
        <w:t>di garage</w:t>
      </w:r>
      <w:r w:rsidR="00035E6A" w:rsidRPr="00CE529F">
        <w:rPr>
          <w:rFonts w:ascii="Times New Roman" w:hAnsi="Times New Roman" w:cs="Times New Roman"/>
          <w:b/>
          <w:bCs/>
          <w:sz w:val="24"/>
          <w:szCs w:val="24"/>
        </w:rPr>
        <w:t>/appartamento ecc. ecc.</w:t>
      </w:r>
      <w:r w:rsidR="00B8414E" w:rsidRPr="00CE52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sito al piano </w:t>
      </w:r>
      <w:r w:rsidR="008C0161" w:rsidRPr="00CE529F">
        <w:rPr>
          <w:rFonts w:ascii="Times New Roman" w:hAnsi="Times New Roman" w:cs="Times New Roman"/>
          <w:sz w:val="24"/>
          <w:szCs w:val="24"/>
        </w:rPr>
        <w:t>________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 di un fabbricato di maggiore consistenza ubicato nel Comune di </w:t>
      </w:r>
      <w:r w:rsidR="00035E6A" w:rsidRPr="00CE529F">
        <w:rPr>
          <w:rFonts w:ascii="Times New Roman" w:hAnsi="Times New Roman" w:cs="Times New Roman"/>
          <w:sz w:val="24"/>
          <w:szCs w:val="24"/>
        </w:rPr>
        <w:t>___________________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 (</w:t>
      </w:r>
      <w:r w:rsidR="00035E6A" w:rsidRPr="00CE529F">
        <w:rPr>
          <w:rFonts w:ascii="Times New Roman" w:hAnsi="Times New Roman" w:cs="Times New Roman"/>
          <w:sz w:val="24"/>
          <w:szCs w:val="24"/>
        </w:rPr>
        <w:t>___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) </w:t>
      </w:r>
      <w:r w:rsidR="00035E6A" w:rsidRPr="00CE529F">
        <w:rPr>
          <w:rFonts w:ascii="Times New Roman" w:hAnsi="Times New Roman" w:cs="Times New Roman"/>
          <w:sz w:val="24"/>
          <w:szCs w:val="24"/>
        </w:rPr>
        <w:t>alla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 </w:t>
      </w:r>
      <w:r w:rsidR="00035E6A" w:rsidRPr="00CE529F">
        <w:rPr>
          <w:rFonts w:ascii="Times New Roman" w:hAnsi="Times New Roman" w:cs="Times New Roman"/>
          <w:sz w:val="24"/>
          <w:szCs w:val="24"/>
        </w:rPr>
        <w:t>Via ____________________________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, </w:t>
      </w:r>
      <w:r w:rsidR="00035E6A" w:rsidRPr="00CE529F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</w:t>
      </w:r>
      <w:r w:rsidR="00B8414E" w:rsidRPr="00CE529F">
        <w:rPr>
          <w:rFonts w:ascii="Times New Roman" w:hAnsi="Times New Roman" w:cs="Times New Roman"/>
          <w:b/>
          <w:bCs/>
          <w:sz w:val="24"/>
          <w:szCs w:val="24"/>
        </w:rPr>
        <w:t xml:space="preserve"> – al foglio di mappa n. </w:t>
      </w:r>
      <w:r w:rsidR="00035E6A" w:rsidRPr="00CE529F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B8414E" w:rsidRPr="00CE529F">
        <w:rPr>
          <w:rFonts w:ascii="Times New Roman" w:hAnsi="Times New Roman" w:cs="Times New Roman"/>
          <w:b/>
          <w:bCs/>
          <w:sz w:val="24"/>
          <w:szCs w:val="24"/>
        </w:rPr>
        <w:t xml:space="preserve">, particella catastale n. </w:t>
      </w:r>
      <w:r w:rsidR="00035E6A" w:rsidRPr="00CE529F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B8414E" w:rsidRPr="00CE529F">
        <w:rPr>
          <w:rFonts w:ascii="Times New Roman" w:hAnsi="Times New Roman" w:cs="Times New Roman"/>
          <w:b/>
          <w:bCs/>
          <w:sz w:val="24"/>
          <w:szCs w:val="24"/>
        </w:rPr>
        <w:t xml:space="preserve"> sub.</w:t>
      </w:r>
      <w:r w:rsidR="00035E6A" w:rsidRPr="00CE529F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, categoria </w:t>
      </w:r>
      <w:r w:rsidR="00035E6A" w:rsidRPr="00CE529F">
        <w:rPr>
          <w:rFonts w:ascii="Times New Roman" w:hAnsi="Times New Roman" w:cs="Times New Roman"/>
          <w:sz w:val="24"/>
          <w:szCs w:val="24"/>
        </w:rPr>
        <w:t>_____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, classe </w:t>
      </w:r>
      <w:r w:rsidR="00035E6A" w:rsidRPr="00CE529F">
        <w:rPr>
          <w:rFonts w:ascii="Times New Roman" w:hAnsi="Times New Roman" w:cs="Times New Roman"/>
          <w:sz w:val="24"/>
          <w:szCs w:val="24"/>
        </w:rPr>
        <w:t>_____</w:t>
      </w:r>
      <w:r w:rsidR="00B8414E" w:rsidRPr="00CE529F">
        <w:rPr>
          <w:rFonts w:ascii="Times New Roman" w:hAnsi="Times New Roman" w:cs="Times New Roman"/>
          <w:sz w:val="24"/>
          <w:szCs w:val="24"/>
        </w:rPr>
        <w:t xml:space="preserve">, </w:t>
      </w:r>
      <w:r w:rsidR="00CE529F" w:rsidRPr="004835B1">
        <w:rPr>
          <w:rFonts w:ascii="Times New Roman" w:hAnsi="Times New Roman" w:cs="Times New Roman"/>
          <w:sz w:val="24"/>
          <w:szCs w:val="24"/>
        </w:rPr>
        <w:t>consistenza catastale di vani ______, e/o</w:t>
      </w:r>
      <w:r w:rsidR="00CE529F">
        <w:rPr>
          <w:rFonts w:ascii="Times New Roman" w:hAnsi="Times New Roman" w:cs="Times New Roman"/>
          <w:sz w:val="24"/>
          <w:szCs w:val="24"/>
        </w:rPr>
        <w:t xml:space="preserve"> </w:t>
      </w:r>
      <w:r w:rsidR="00CE529F" w:rsidRPr="003A0857">
        <w:rPr>
          <w:rFonts w:ascii="Times New Roman" w:hAnsi="Times New Roman" w:cs="Times New Roman"/>
          <w:sz w:val="24"/>
          <w:szCs w:val="24"/>
        </w:rPr>
        <w:t>superficie catastale mq. _______, rendita catastale €_________</w:t>
      </w:r>
      <w:r w:rsidR="00CE529F" w:rsidRPr="003A0857">
        <w:rPr>
          <w:rFonts w:ascii="Times New Roman" w:hAnsi="Times New Roman" w:cs="Times New Roman"/>
          <w:b/>
          <w:sz w:val="18"/>
          <w:szCs w:val="24"/>
        </w:rPr>
        <w:t>;</w:t>
      </w:r>
    </w:p>
    <w:p w14:paraId="24DF740B" w14:textId="1BB6A3D4" w:rsidR="001E6F3D" w:rsidRPr="00CE529F" w:rsidRDefault="001E6F3D" w:rsidP="00AF35E8">
      <w:pPr>
        <w:pStyle w:val="Paragrafoelenco"/>
        <w:spacing w:before="12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29F">
        <w:rPr>
          <w:rFonts w:ascii="Times New Roman" w:hAnsi="Times New Roman" w:cs="Times New Roman"/>
          <w:sz w:val="24"/>
          <w:szCs w:val="24"/>
        </w:rPr>
        <w:t>(</w:t>
      </w:r>
      <w:r w:rsidRPr="00CE529F">
        <w:rPr>
          <w:rFonts w:ascii="Times New Roman" w:hAnsi="Times New Roman" w:cs="Times New Roman"/>
          <w:b/>
          <w:sz w:val="18"/>
          <w:szCs w:val="18"/>
        </w:rPr>
        <w:t>Descrivere fisicamente l’immobile in tutte le sue parti, QUOTA DI PROPRIETA’ TRASFERITA, UBICAZIONE, DATI CATASTALI, TITOLI E DIRITTI REALI, ESTREMI DELL’EVENTUALE REGOLAMENTO DI CONDOMINIO SE NECESSARIO, STATO DELL’IMMOBILE, REGOLARITA’ EDILIZIA E PROVENIENZA, come da perizia del CTU e avviso di vendita, naturalmente assicurandosi che in detti atti ci siano riportati tutti i dati necessari.</w:t>
      </w:r>
      <w:r w:rsidRPr="00CE529F">
        <w:rPr>
          <w:rFonts w:ascii="Times New Roman" w:hAnsi="Times New Roman" w:cs="Times New Roman"/>
          <w:sz w:val="18"/>
          <w:szCs w:val="18"/>
        </w:rPr>
        <w:t>)</w:t>
      </w:r>
    </w:p>
    <w:p w14:paraId="19FA64AC" w14:textId="77777777" w:rsidR="00E2439C" w:rsidRPr="003A0857" w:rsidRDefault="00E2439C" w:rsidP="00E2439C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lastRenderedPageBreak/>
        <w:t xml:space="preserve">Visto il verbale di aggiudicazione del ________________ per la somma di </w:t>
      </w:r>
      <w:r w:rsidRPr="003A0857">
        <w:rPr>
          <w:rFonts w:ascii="Times New Roman" w:hAnsi="Times New Roman" w:cs="Times New Roman"/>
          <w:b/>
          <w:sz w:val="24"/>
          <w:szCs w:val="24"/>
        </w:rPr>
        <w:t>Euro _____________,00</w:t>
      </w:r>
      <w:r w:rsidRPr="003A0857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Signor/a ___________________________</w:t>
      </w:r>
      <w:r w:rsidRPr="003A0857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_________________________, residente in ____________ alla Via __________________ n.___</w:t>
      </w:r>
      <w:r w:rsidRPr="003A0857">
        <w:rPr>
          <w:rFonts w:ascii="Times New Roman" w:hAnsi="Times New Roman" w:cs="Times New Roman"/>
          <w:sz w:val="24"/>
          <w:szCs w:val="24"/>
        </w:rPr>
        <w:t>;</w:t>
      </w:r>
    </w:p>
    <w:p w14:paraId="5812C99C" w14:textId="09593AFC" w:rsidR="00EC65A8" w:rsidRDefault="0001628B" w:rsidP="00FA5B95">
      <w:pPr>
        <w:pStyle w:val="Paragrafoelenco"/>
        <w:numPr>
          <w:ilvl w:val="0"/>
          <w:numId w:val="11"/>
        </w:numPr>
        <w:spacing w:before="120" w:after="240" w:line="360" w:lineRule="auto"/>
        <w:ind w:left="284" w:right="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C748D">
        <w:rPr>
          <w:rFonts w:ascii="Times New Roman" w:hAnsi="Times New Roman" w:cs="Times New Roman"/>
          <w:sz w:val="24"/>
          <w:szCs w:val="24"/>
        </w:rPr>
        <w:t xml:space="preserve">ritenuto che il versamento del saldo prezzo </w:t>
      </w:r>
      <w:r w:rsidR="006074B1" w:rsidRPr="00FC748D">
        <w:rPr>
          <w:rFonts w:ascii="Times New Roman" w:hAnsi="Times New Roman" w:cs="Times New Roman"/>
          <w:sz w:val="24"/>
          <w:szCs w:val="24"/>
        </w:rPr>
        <w:t>di aggiudicazione</w:t>
      </w:r>
      <w:r w:rsidR="00330089" w:rsidRPr="00FC74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51AD" w:rsidRPr="00FC748D">
        <w:rPr>
          <w:rFonts w:ascii="Times New Roman" w:hAnsi="Times New Roman" w:cs="Times New Roman"/>
          <w:bCs/>
          <w:sz w:val="24"/>
          <w:szCs w:val="24"/>
        </w:rPr>
        <w:t>di</w:t>
      </w:r>
      <w:r w:rsidR="008851AD" w:rsidRPr="00FC74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1407" w:rsidRPr="00FC748D">
        <w:rPr>
          <w:rFonts w:ascii="Times New Roman" w:hAnsi="Times New Roman"/>
          <w:b/>
          <w:sz w:val="24"/>
          <w:szCs w:val="24"/>
        </w:rPr>
        <w:t>Euro _________,00</w:t>
      </w:r>
      <w:r w:rsidR="006A3150" w:rsidRPr="00FC748D">
        <w:rPr>
          <w:rFonts w:ascii="Times New Roman" w:hAnsi="Times New Roman" w:cs="Times New Roman"/>
          <w:sz w:val="24"/>
          <w:szCs w:val="24"/>
        </w:rPr>
        <w:t xml:space="preserve">, </w:t>
      </w:r>
      <w:r w:rsidR="002F55DD" w:rsidRPr="00FC748D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="002F55DD" w:rsidRPr="00FC748D">
        <w:rPr>
          <w:rFonts w:ascii="Times New Roman" w:hAnsi="Times New Roman"/>
          <w:b/>
          <w:sz w:val="24"/>
          <w:szCs w:val="24"/>
        </w:rPr>
        <w:t>Euro ___</w:t>
      </w:r>
      <w:r w:rsidR="00081BD3" w:rsidRPr="00FC748D">
        <w:rPr>
          <w:rFonts w:ascii="Times New Roman" w:hAnsi="Times New Roman"/>
          <w:b/>
          <w:sz w:val="24"/>
          <w:szCs w:val="24"/>
        </w:rPr>
        <w:t>__</w:t>
      </w:r>
      <w:r w:rsidR="002F55DD" w:rsidRPr="00FC748D">
        <w:rPr>
          <w:rFonts w:ascii="Times New Roman" w:hAnsi="Times New Roman"/>
          <w:b/>
          <w:sz w:val="24"/>
          <w:szCs w:val="24"/>
        </w:rPr>
        <w:t>____,00</w:t>
      </w:r>
      <w:r w:rsidR="002F55DD" w:rsidRPr="00FC748D">
        <w:rPr>
          <w:rFonts w:ascii="Times New Roman" w:hAnsi="Times New Roman"/>
          <w:bCs/>
          <w:sz w:val="24"/>
          <w:szCs w:val="24"/>
        </w:rPr>
        <w:t>),</w:t>
      </w:r>
      <w:r w:rsidR="00FA119E" w:rsidRPr="00FC748D">
        <w:rPr>
          <w:rFonts w:ascii="Times New Roman" w:hAnsi="Times New Roman" w:cs="Times New Roman"/>
          <w:sz w:val="24"/>
          <w:szCs w:val="24"/>
        </w:rPr>
        <w:t xml:space="preserve"> </w:t>
      </w:r>
      <w:r w:rsidRPr="00FC748D">
        <w:rPr>
          <w:rFonts w:ascii="Times New Roman" w:hAnsi="Times New Roman" w:cs="Times New Roman"/>
          <w:sz w:val="24"/>
          <w:szCs w:val="24"/>
        </w:rPr>
        <w:t xml:space="preserve">avviene mediante il netto ricavo del mutuo ipotecario stipulato </w:t>
      </w:r>
      <w:r w:rsidR="002B3A44" w:rsidRPr="00FC748D">
        <w:rPr>
          <w:rFonts w:ascii="Times New Roman" w:hAnsi="Times New Roman" w:cs="Times New Roman"/>
          <w:sz w:val="24"/>
          <w:szCs w:val="24"/>
        </w:rPr>
        <w:t xml:space="preserve">in pari data </w:t>
      </w:r>
      <w:r w:rsidR="00A76A77">
        <w:rPr>
          <w:rFonts w:ascii="Times New Roman" w:hAnsi="Times New Roman" w:cs="Times New Roman"/>
          <w:sz w:val="24"/>
          <w:szCs w:val="24"/>
        </w:rPr>
        <w:t xml:space="preserve">in </w:t>
      </w:r>
      <w:r w:rsidR="00565447">
        <w:rPr>
          <w:rFonts w:ascii="Times New Roman" w:hAnsi="Times New Roman" w:cs="Times New Roman"/>
          <w:sz w:val="24"/>
          <w:szCs w:val="24"/>
        </w:rPr>
        <w:t>_</w:t>
      </w:r>
      <w:r w:rsidR="00A76A77">
        <w:rPr>
          <w:rFonts w:ascii="Times New Roman" w:hAnsi="Times New Roman" w:cs="Times New Roman"/>
          <w:sz w:val="24"/>
          <w:szCs w:val="24"/>
        </w:rPr>
        <w:t>______</w:t>
      </w:r>
      <w:r w:rsidR="00565447">
        <w:rPr>
          <w:rFonts w:ascii="Times New Roman" w:hAnsi="Times New Roman" w:cs="Times New Roman"/>
          <w:sz w:val="24"/>
          <w:szCs w:val="24"/>
        </w:rPr>
        <w:t>______</w:t>
      </w:r>
      <w:r w:rsidR="00A76A77">
        <w:rPr>
          <w:rFonts w:ascii="Times New Roman" w:hAnsi="Times New Roman" w:cs="Times New Roman"/>
          <w:sz w:val="24"/>
          <w:szCs w:val="24"/>
        </w:rPr>
        <w:t>,</w:t>
      </w:r>
      <w:r w:rsidR="00565447">
        <w:rPr>
          <w:rFonts w:ascii="Times New Roman" w:hAnsi="Times New Roman" w:cs="Times New Roman"/>
          <w:sz w:val="24"/>
          <w:szCs w:val="24"/>
        </w:rPr>
        <w:t xml:space="preserve"> </w:t>
      </w:r>
      <w:r w:rsidRPr="00FC748D">
        <w:rPr>
          <w:rFonts w:ascii="Times New Roman" w:hAnsi="Times New Roman" w:cs="Times New Roman"/>
          <w:sz w:val="24"/>
          <w:szCs w:val="24"/>
        </w:rPr>
        <w:t xml:space="preserve">con </w:t>
      </w:r>
      <w:r w:rsidRPr="00FC748D">
        <w:rPr>
          <w:rFonts w:ascii="Times New Roman" w:hAnsi="Times New Roman" w:cs="Times New Roman"/>
          <w:b/>
          <w:sz w:val="24"/>
          <w:szCs w:val="24"/>
        </w:rPr>
        <w:t>Banca _________________________.</w:t>
      </w:r>
      <w:r w:rsidRPr="00FC748D">
        <w:rPr>
          <w:rFonts w:ascii="Times New Roman" w:hAnsi="Times New Roman" w:cs="Times New Roman"/>
          <w:sz w:val="24"/>
          <w:szCs w:val="24"/>
        </w:rPr>
        <w:t xml:space="preserve"> – Filiale di __________ per atto a rogito del </w:t>
      </w:r>
      <w:r w:rsidR="00C77CF2">
        <w:rPr>
          <w:rFonts w:ascii="Times New Roman" w:hAnsi="Times New Roman" w:cs="Times New Roman"/>
          <w:sz w:val="24"/>
          <w:szCs w:val="24"/>
        </w:rPr>
        <w:t xml:space="preserve">Dott. </w:t>
      </w:r>
      <w:r w:rsidRPr="00FC748D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220D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0D06" w:rsidRPr="00C438F6">
        <w:rPr>
          <w:rFonts w:ascii="Times New Roman" w:hAnsi="Times New Roman" w:cs="Times New Roman"/>
          <w:bCs/>
          <w:sz w:val="24"/>
          <w:szCs w:val="24"/>
        </w:rPr>
        <w:t>Notaio in</w:t>
      </w:r>
      <w:r w:rsidR="00220D06">
        <w:rPr>
          <w:rFonts w:ascii="Times New Roman" w:hAnsi="Times New Roman" w:cs="Times New Roman"/>
          <w:bCs/>
          <w:sz w:val="24"/>
          <w:szCs w:val="24"/>
        </w:rPr>
        <w:t xml:space="preserve"> ____________</w:t>
      </w:r>
      <w:r w:rsidRPr="00FC748D">
        <w:rPr>
          <w:rFonts w:ascii="Times New Roman" w:hAnsi="Times New Roman" w:cs="Times New Roman"/>
          <w:sz w:val="24"/>
          <w:szCs w:val="24"/>
        </w:rPr>
        <w:t>, con garanzia ipotecaria di primo grado sul medesimo immobile oggetto di vendita;</w:t>
      </w:r>
    </w:p>
    <w:p w14:paraId="58BA0D2A" w14:textId="63CD4C66" w:rsidR="00F665F9" w:rsidRPr="00FC748D" w:rsidRDefault="00F665F9" w:rsidP="00EC65A8">
      <w:pPr>
        <w:pStyle w:val="Paragrafoelenco"/>
        <w:spacing w:before="120" w:after="240" w:line="360" w:lineRule="auto"/>
        <w:ind w:left="284" w:right="6"/>
        <w:jc w:val="both"/>
        <w:rPr>
          <w:rFonts w:ascii="Times New Roman" w:hAnsi="Times New Roman" w:cs="Times New Roman"/>
          <w:sz w:val="24"/>
          <w:szCs w:val="24"/>
        </w:rPr>
      </w:pPr>
      <w:r w:rsidRPr="00FC748D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(Nel caso in cui il contratto di mutuo </w:t>
      </w:r>
      <w:r w:rsidR="00462134">
        <w:rPr>
          <w:rFonts w:ascii="Times New Roman" w:hAnsi="Times New Roman" w:cs="Times New Roman"/>
          <w:b/>
          <w:color w:val="444444"/>
          <w:sz w:val="18"/>
          <w:szCs w:val="18"/>
        </w:rPr>
        <w:t>venga</w:t>
      </w:r>
      <w:r w:rsidR="0073423B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richiest</w:t>
      </w:r>
      <w:r w:rsidR="00462134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="00117832">
        <w:rPr>
          <w:rFonts w:ascii="Times New Roman" w:hAnsi="Times New Roman" w:cs="Times New Roman"/>
          <w:b/>
          <w:color w:val="444444"/>
          <w:sz w:val="18"/>
          <w:szCs w:val="18"/>
        </w:rPr>
        <w:t>,</w:t>
      </w:r>
      <w:r w:rsidR="0073423B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F9786B">
        <w:rPr>
          <w:rFonts w:ascii="Times New Roman" w:hAnsi="Times New Roman" w:cs="Times New Roman"/>
          <w:b/>
          <w:color w:val="444444"/>
          <w:sz w:val="18"/>
          <w:szCs w:val="18"/>
        </w:rPr>
        <w:t>con iscrizione di ipoteca</w:t>
      </w:r>
      <w:r w:rsidR="00117832">
        <w:rPr>
          <w:rFonts w:ascii="Times New Roman" w:hAnsi="Times New Roman" w:cs="Times New Roman"/>
          <w:b/>
          <w:color w:val="444444"/>
          <w:sz w:val="18"/>
          <w:szCs w:val="18"/>
        </w:rPr>
        <w:t>,</w:t>
      </w:r>
      <w:r w:rsidR="00F9786B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90608A">
        <w:rPr>
          <w:rFonts w:ascii="Times New Roman" w:hAnsi="Times New Roman" w:cs="Times New Roman"/>
          <w:b/>
          <w:color w:val="444444"/>
          <w:sz w:val="18"/>
          <w:szCs w:val="18"/>
        </w:rPr>
        <w:t>solo su parte de</w:t>
      </w:r>
      <w:r w:rsidR="00856B6B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gli immobili </w:t>
      </w:r>
      <w:r w:rsidR="00F9786B">
        <w:rPr>
          <w:rFonts w:ascii="Times New Roman" w:hAnsi="Times New Roman" w:cs="Times New Roman"/>
          <w:b/>
          <w:color w:val="444444"/>
          <w:sz w:val="18"/>
          <w:szCs w:val="18"/>
        </w:rPr>
        <w:t>aggiudicati</w:t>
      </w:r>
      <w:r w:rsidR="00F1039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e </w:t>
      </w:r>
      <w:r w:rsidR="003D1119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per </w:t>
      </w:r>
      <w:r w:rsidR="00F10394">
        <w:rPr>
          <w:rFonts w:ascii="Times New Roman" w:hAnsi="Times New Roman" w:cs="Times New Roman"/>
          <w:b/>
          <w:color w:val="444444"/>
          <w:sz w:val="18"/>
          <w:szCs w:val="18"/>
        </w:rPr>
        <w:t>un importo</w:t>
      </w:r>
      <w:r w:rsidR="008372B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inferiore a quello da versare </w:t>
      </w:r>
      <w:r w:rsidR="003B1B7F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a </w:t>
      </w:r>
      <w:r w:rsidR="0001667F">
        <w:rPr>
          <w:rFonts w:ascii="Times New Roman" w:hAnsi="Times New Roman" w:cs="Times New Roman"/>
          <w:b/>
          <w:color w:val="444444"/>
          <w:sz w:val="18"/>
          <w:szCs w:val="18"/>
        </w:rPr>
        <w:t>saldo</w:t>
      </w:r>
      <w:r w:rsidR="005801E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del prezzo</w:t>
      </w:r>
      <w:r w:rsidR="0001667F">
        <w:rPr>
          <w:rFonts w:ascii="Times New Roman" w:hAnsi="Times New Roman" w:cs="Times New Roman"/>
          <w:b/>
          <w:color w:val="444444"/>
          <w:sz w:val="18"/>
          <w:szCs w:val="18"/>
        </w:rPr>
        <w:t>,</w:t>
      </w:r>
      <w:r w:rsidR="003F48E6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FC748D">
        <w:rPr>
          <w:rFonts w:ascii="Times New Roman" w:hAnsi="Times New Roman" w:cs="Times New Roman"/>
          <w:b/>
          <w:color w:val="444444"/>
          <w:sz w:val="18"/>
          <w:szCs w:val="18"/>
        </w:rPr>
        <w:t>indicare</w:t>
      </w:r>
      <w:r w:rsidR="00F3414E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F54626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in maniera distinta, </w:t>
      </w:r>
      <w:r w:rsidR="00381DEA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sia </w:t>
      </w:r>
      <w:r w:rsidR="00F54626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la </w:t>
      </w:r>
      <w:r w:rsidR="00797DFA" w:rsidRPr="00FC748D">
        <w:rPr>
          <w:rFonts w:ascii="Times New Roman" w:hAnsi="Times New Roman" w:cs="Times New Roman"/>
          <w:b/>
          <w:color w:val="444444"/>
          <w:sz w:val="18"/>
          <w:szCs w:val="18"/>
        </w:rPr>
        <w:t>quota di mutuo erogat</w:t>
      </w:r>
      <w:r w:rsidR="00856437">
        <w:rPr>
          <w:rFonts w:ascii="Times New Roman" w:hAnsi="Times New Roman" w:cs="Times New Roman"/>
          <w:b/>
          <w:color w:val="444444"/>
          <w:sz w:val="18"/>
          <w:szCs w:val="18"/>
        </w:rPr>
        <w:t>a</w:t>
      </w:r>
      <w:r w:rsidR="00997C4C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381DEA">
        <w:rPr>
          <w:rFonts w:ascii="Times New Roman" w:hAnsi="Times New Roman" w:cs="Times New Roman"/>
          <w:b/>
          <w:color w:val="444444"/>
          <w:sz w:val="18"/>
          <w:szCs w:val="18"/>
        </w:rPr>
        <w:t>che</w:t>
      </w:r>
      <w:r w:rsidR="001C69FD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F54626">
        <w:rPr>
          <w:rFonts w:ascii="Times New Roman" w:hAnsi="Times New Roman" w:cs="Times New Roman"/>
          <w:b/>
          <w:color w:val="444444"/>
          <w:sz w:val="18"/>
          <w:szCs w:val="18"/>
        </w:rPr>
        <w:t>l’immobile su cui</w:t>
      </w:r>
      <w:r w:rsidR="004A70FE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graverà l’ipoteca</w:t>
      </w:r>
      <w:r w:rsidR="00355982">
        <w:rPr>
          <w:rFonts w:ascii="Times New Roman" w:hAnsi="Times New Roman" w:cs="Times New Roman"/>
          <w:b/>
          <w:color w:val="444444"/>
          <w:sz w:val="18"/>
          <w:szCs w:val="18"/>
        </w:rPr>
        <w:t>,</w:t>
      </w:r>
      <w:r w:rsidR="007B4D0F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EA1AD1">
        <w:rPr>
          <w:rFonts w:ascii="Times New Roman" w:hAnsi="Times New Roman" w:cs="Times New Roman"/>
          <w:b/>
          <w:color w:val="444444"/>
          <w:sz w:val="18"/>
          <w:szCs w:val="18"/>
        </w:rPr>
        <w:t>nonché</w:t>
      </w:r>
      <w:r w:rsidR="007B3491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A5273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tutti </w:t>
      </w:r>
      <w:r w:rsidR="008A27CB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gli importi già </w:t>
      </w:r>
      <w:r w:rsidR="00B917D8">
        <w:rPr>
          <w:rFonts w:ascii="Times New Roman" w:hAnsi="Times New Roman" w:cs="Times New Roman"/>
          <w:b/>
          <w:color w:val="444444"/>
          <w:sz w:val="18"/>
          <w:szCs w:val="18"/>
        </w:rPr>
        <w:t>versa</w:t>
      </w:r>
      <w:r w:rsidR="008A27CB">
        <w:rPr>
          <w:rFonts w:ascii="Times New Roman" w:hAnsi="Times New Roman" w:cs="Times New Roman"/>
          <w:b/>
          <w:color w:val="444444"/>
          <w:sz w:val="18"/>
          <w:szCs w:val="18"/>
        </w:rPr>
        <w:t>t</w:t>
      </w:r>
      <w:r w:rsidR="00B917D8">
        <w:rPr>
          <w:rFonts w:ascii="Times New Roman" w:hAnsi="Times New Roman" w:cs="Times New Roman"/>
          <w:b/>
          <w:color w:val="444444"/>
          <w:sz w:val="18"/>
          <w:szCs w:val="18"/>
        </w:rPr>
        <w:t>i</w:t>
      </w:r>
      <w:r w:rsidR="0005785F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98165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sia </w:t>
      </w:r>
      <w:r w:rsidR="0005785F">
        <w:rPr>
          <w:rFonts w:ascii="Times New Roman" w:hAnsi="Times New Roman" w:cs="Times New Roman"/>
          <w:b/>
          <w:color w:val="444444"/>
          <w:sz w:val="18"/>
          <w:szCs w:val="18"/>
        </w:rPr>
        <w:t>titolo di accont</w:t>
      </w:r>
      <w:r w:rsidR="00396DC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="0005785F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981657">
        <w:rPr>
          <w:rFonts w:ascii="Times New Roman" w:hAnsi="Times New Roman" w:cs="Times New Roman"/>
          <w:b/>
          <w:color w:val="444444"/>
          <w:sz w:val="18"/>
          <w:szCs w:val="18"/>
        </w:rPr>
        <w:t>ch</w:t>
      </w:r>
      <w:r w:rsidR="0005785F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e </w:t>
      </w:r>
      <w:r w:rsidR="00150E5B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di </w:t>
      </w:r>
      <w:r w:rsidR="0005785F">
        <w:rPr>
          <w:rFonts w:ascii="Times New Roman" w:hAnsi="Times New Roman" w:cs="Times New Roman"/>
          <w:b/>
          <w:color w:val="444444"/>
          <w:sz w:val="18"/>
          <w:szCs w:val="18"/>
        </w:rPr>
        <w:t>fond</w:t>
      </w:r>
      <w:r w:rsidR="00E3523D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="0005785F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spes</w:t>
      </w:r>
      <w:r w:rsidR="00150E5B">
        <w:rPr>
          <w:rFonts w:ascii="Times New Roman" w:hAnsi="Times New Roman" w:cs="Times New Roman"/>
          <w:b/>
          <w:color w:val="444444"/>
          <w:sz w:val="18"/>
          <w:szCs w:val="18"/>
        </w:rPr>
        <w:t>e</w:t>
      </w:r>
      <w:r w:rsidR="00F9770B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a saldo del residuo prezzo</w:t>
      </w:r>
      <w:r w:rsidR="00505AE2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="00FE18ED">
        <w:rPr>
          <w:rFonts w:ascii="Times New Roman" w:hAnsi="Times New Roman" w:cs="Times New Roman"/>
          <w:b/>
          <w:color w:val="444444"/>
          <w:sz w:val="18"/>
          <w:szCs w:val="18"/>
        </w:rPr>
        <w:t>di aggiudicazione</w:t>
      </w:r>
      <w:r w:rsidR="00307B8C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tutti documentati con verbale del </w:t>
      </w:r>
      <w:r w:rsidR="00E40441">
        <w:rPr>
          <w:rFonts w:ascii="Times New Roman" w:hAnsi="Times New Roman" w:cs="Times New Roman"/>
          <w:b/>
          <w:color w:val="444444"/>
          <w:sz w:val="18"/>
          <w:szCs w:val="18"/>
        </w:rPr>
        <w:t>Prof. Delegato unitamente ai giustificativi di pagamento.</w:t>
      </w:r>
      <w:r w:rsidR="00C92ECD">
        <w:rPr>
          <w:rFonts w:ascii="Times New Roman" w:hAnsi="Times New Roman" w:cs="Times New Roman"/>
          <w:b/>
          <w:color w:val="444444"/>
          <w:sz w:val="18"/>
          <w:szCs w:val="18"/>
        </w:rPr>
        <w:t>)</w:t>
      </w:r>
    </w:p>
    <w:p w14:paraId="24DF740E" w14:textId="77777777" w:rsidR="001E6F3D" w:rsidRPr="003A339D" w:rsidRDefault="001E6F3D" w:rsidP="001E6F3D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24DF740F" w14:textId="77777777" w:rsidR="001E6F3D" w:rsidRPr="00A32AF4" w:rsidRDefault="001E6F3D" w:rsidP="001E6F3D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24DF7410" w14:textId="77777777" w:rsidR="0001628B" w:rsidRDefault="0001628B" w:rsidP="0001628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24DF7411" w14:textId="5CE18458" w:rsidR="0001628B" w:rsidRPr="00E93E24" w:rsidRDefault="0001628B" w:rsidP="0001628B">
      <w:pPr>
        <w:pStyle w:val="Paragrafoelenco"/>
        <w:numPr>
          <w:ilvl w:val="1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proprietà </w:t>
      </w:r>
      <w:r w:rsidR="003F5F8B" w:rsidRPr="003F5F8B">
        <w:rPr>
          <w:rFonts w:ascii="Times New Roman" w:hAnsi="Times New Roman" w:cs="Times New Roman"/>
          <w:sz w:val="24"/>
          <w:szCs w:val="24"/>
        </w:rPr>
        <w:t xml:space="preserve">dei/del beni/e immobili/e sopra descritti/o </w:t>
      </w:r>
      <w:r w:rsidRPr="00E93E24">
        <w:rPr>
          <w:rFonts w:ascii="Times New Roman" w:hAnsi="Times New Roman" w:cs="Times New Roman"/>
          <w:sz w:val="24"/>
          <w:szCs w:val="24"/>
        </w:rPr>
        <w:t xml:space="preserve">in favore della </w:t>
      </w:r>
      <w:r w:rsidR="00D81524">
        <w:rPr>
          <w:rFonts w:ascii="Times New Roman" w:hAnsi="Times New Roman" w:cs="Times New Roman"/>
          <w:sz w:val="24"/>
          <w:szCs w:val="24"/>
        </w:rPr>
        <w:t>parte</w:t>
      </w:r>
      <w:r w:rsidRPr="00E93E24">
        <w:rPr>
          <w:rFonts w:ascii="Times New Roman" w:hAnsi="Times New Roman" w:cs="Times New Roman"/>
          <w:sz w:val="24"/>
          <w:szCs w:val="24"/>
        </w:rPr>
        <w:t xml:space="preserve"> aggiudicataria;</w:t>
      </w:r>
    </w:p>
    <w:p w14:paraId="24DF7412" w14:textId="6DBA1223" w:rsidR="0001628B" w:rsidRPr="00E93E24" w:rsidRDefault="0001628B" w:rsidP="0001628B">
      <w:pPr>
        <w:pStyle w:val="Paragrafoelenco"/>
        <w:numPr>
          <w:ilvl w:val="1"/>
          <w:numId w:val="11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artt. 574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>586 c.p.c. e 164 disp. att. c.p.c.)</w:t>
      </w:r>
      <w:r w:rsidR="00750E91">
        <w:rPr>
          <w:rFonts w:ascii="Times New Roman" w:hAnsi="Times New Roman" w:cs="Times New Roman"/>
          <w:sz w:val="24"/>
          <w:szCs w:val="24"/>
        </w:rPr>
        <w:t>;</w:t>
      </w:r>
    </w:p>
    <w:p w14:paraId="24DF7413" w14:textId="77777777" w:rsidR="001A796E" w:rsidRPr="00F563F1" w:rsidRDefault="001A796E" w:rsidP="001A796E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24DF7414" w14:textId="077952A1" w:rsidR="00D81524" w:rsidRDefault="00D81524" w:rsidP="00D81524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favore del/la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citato/a</w:t>
      </w:r>
      <w:r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Pr="00B60553">
        <w:rPr>
          <w:rFonts w:ascii="Times New Roman" w:hAnsi="Times New Roman" w:cs="Times New Roman"/>
          <w:sz w:val="24"/>
          <w:szCs w:val="24"/>
        </w:rPr>
        <w:t>Signor/a ___________________________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Pr="00B60553">
        <w:rPr>
          <w:rFonts w:ascii="Times New Roman" w:hAnsi="Times New Roman" w:cs="Times New Roman"/>
          <w:sz w:val="24"/>
          <w:szCs w:val="24"/>
        </w:rPr>
        <w:t>;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A0F12">
        <w:rPr>
          <w:rFonts w:ascii="Times New Roman" w:hAnsi="Times New Roman" w:cs="Times New Roman"/>
          <w:b/>
          <w:sz w:val="28"/>
          <w:szCs w:val="24"/>
        </w:rPr>
        <w:t>(</w:t>
      </w:r>
      <w:r w:rsidRPr="001A0F12">
        <w:rPr>
          <w:rFonts w:ascii="Times New Roman" w:hAnsi="Times New Roman" w:cs="Times New Roman"/>
          <w:b/>
          <w:sz w:val="18"/>
          <w:szCs w:val="24"/>
        </w:rPr>
        <w:t>riportare solo la condizione di riferimento</w:t>
      </w:r>
      <w:r w:rsidRPr="001A0F12">
        <w:rPr>
          <w:rFonts w:ascii="Times New Roman" w:hAnsi="Times New Roman" w:cs="Times New Roman"/>
          <w:b/>
          <w:sz w:val="28"/>
          <w:szCs w:val="24"/>
        </w:rPr>
        <w:t>)</w:t>
      </w:r>
      <w:r w:rsidRPr="001A0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53CF">
        <w:rPr>
          <w:rFonts w:ascii="Times New Roman" w:hAnsi="Times New Roman" w:cs="Times New Roman"/>
          <w:sz w:val="24"/>
          <w:szCs w:val="24"/>
        </w:rPr>
        <w:t>la proprietà degli immobili espropriati sopra descritti, nello</w:t>
      </w:r>
      <w:r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>
        <w:rPr>
          <w:rFonts w:ascii="Times New Roman" w:hAnsi="Times New Roman" w:cs="Times New Roman"/>
          <w:sz w:val="24"/>
          <w:szCs w:val="24"/>
        </w:rPr>
        <w:t xml:space="preserve">fatto e </w:t>
      </w:r>
      <w:r w:rsidRPr="00F563F1">
        <w:rPr>
          <w:rFonts w:ascii="Times New Roman" w:hAnsi="Times New Roman" w:cs="Times New Roman"/>
          <w:sz w:val="24"/>
          <w:szCs w:val="24"/>
        </w:rPr>
        <w:t xml:space="preserve">di diritto in cui si trova, a corpo e non a misura, con gli accessori dipendenze, pertinenze, diritti, ragioni, accessioni, servitù attive e </w:t>
      </w:r>
      <w:r w:rsidRPr="00F563F1">
        <w:rPr>
          <w:rFonts w:ascii="Times New Roman" w:hAnsi="Times New Roman" w:cs="Times New Roman"/>
          <w:sz w:val="24"/>
          <w:szCs w:val="24"/>
        </w:rPr>
        <w:lastRenderedPageBreak/>
        <w:t>passive, nonché con i diritti proporzionali sulle parti dell’edificio che devono ritenersi comuni a norma di legge,</w:t>
      </w:r>
      <w:r w:rsidR="006255B5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6255B5" w:rsidRPr="00522E67">
        <w:rPr>
          <w:rFonts w:ascii="Times New Roman" w:hAnsi="Times New Roman"/>
          <w:bCs/>
          <w:sz w:val="24"/>
          <w:szCs w:val="24"/>
        </w:rPr>
        <w:t>il tutto come meglio precisato nella perizia estimativa redatta dall’esperto nominato dal G.E.,</w:t>
      </w:r>
      <w:r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</w:t>
      </w:r>
      <w:r w:rsidR="00484BBB">
        <w:rPr>
          <w:rFonts w:ascii="Times New Roman" w:hAnsi="Times New Roman" w:cs="Times New Roman"/>
          <w:sz w:val="24"/>
          <w:szCs w:val="24"/>
        </w:rPr>
        <w:t>tese comunque a terzi spettanti;</w:t>
      </w:r>
    </w:p>
    <w:p w14:paraId="24DF7415" w14:textId="77777777" w:rsidR="00484BBB" w:rsidRDefault="00484BBB" w:rsidP="00484BBB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CONTRO</w:t>
      </w:r>
    </w:p>
    <w:p w14:paraId="24DF7416" w14:textId="77777777" w:rsidR="00484BBB" w:rsidRPr="00F563F1" w:rsidRDefault="00484BBB" w:rsidP="00484BB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648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F36488">
        <w:rPr>
          <w:rFonts w:ascii="Times New Roman" w:hAnsi="Times New Roman" w:cs="Times New Roman"/>
          <w:sz w:val="24"/>
          <w:szCs w:val="24"/>
        </w:rPr>
        <w:t xml:space="preserve">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24DF7417" w14:textId="77777777" w:rsidR="001A796E" w:rsidRPr="00084108" w:rsidRDefault="001A796E" w:rsidP="001A796E">
      <w:pPr>
        <w:pStyle w:val="Paragrafoelenco"/>
        <w:spacing w:before="120" w:after="240" w:line="360" w:lineRule="auto"/>
        <w:ind w:left="0" w:right="-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4108">
        <w:rPr>
          <w:rFonts w:ascii="Times New Roman" w:hAnsi="Times New Roman" w:cs="Times New Roman"/>
          <w:b/>
          <w:bCs/>
          <w:sz w:val="24"/>
          <w:szCs w:val="24"/>
        </w:rPr>
        <w:t>RILEVA</w:t>
      </w:r>
    </w:p>
    <w:p w14:paraId="24DF7418" w14:textId="36EC6453" w:rsidR="001A796E" w:rsidRDefault="001A796E" w:rsidP="001A796E">
      <w:pPr>
        <w:spacing w:before="120" w:after="240" w:line="360" w:lineRule="auto"/>
        <w:ind w:left="6" w:right="34" w:hanging="6"/>
        <w:jc w:val="both"/>
        <w:rPr>
          <w:rFonts w:ascii="Times New Roman" w:hAnsi="Times New Roman" w:cs="Times New Roman"/>
          <w:sz w:val="24"/>
          <w:szCs w:val="24"/>
        </w:rPr>
      </w:pPr>
      <w:r w:rsidRPr="00084108">
        <w:rPr>
          <w:rFonts w:ascii="Times New Roman" w:hAnsi="Times New Roman" w:cs="Times New Roman"/>
          <w:sz w:val="24"/>
          <w:szCs w:val="24"/>
        </w:rPr>
        <w:t xml:space="preserve">che si procede ai sensi dell'art. 585, terzo comma, C.P.C. alla trascrizione del presente decreto </w:t>
      </w:r>
      <w:r w:rsidR="00AC2B32">
        <w:rPr>
          <w:rFonts w:ascii="Times New Roman" w:hAnsi="Times New Roman" w:cs="Times New Roman"/>
          <w:sz w:val="24"/>
          <w:szCs w:val="24"/>
        </w:rPr>
        <w:t>unitamente all’</w:t>
      </w:r>
      <w:r w:rsidRPr="00084108">
        <w:rPr>
          <w:rFonts w:ascii="Times New Roman" w:hAnsi="Times New Roman" w:cs="Times New Roman"/>
          <w:sz w:val="24"/>
          <w:szCs w:val="24"/>
        </w:rPr>
        <w:t>iscrizione dell’ipoteca di primo grado in favore della</w:t>
      </w:r>
      <w:r>
        <w:rPr>
          <w:rFonts w:ascii="Times New Roman" w:hAnsi="Times New Roman" w:cs="Times New Roman"/>
          <w:sz w:val="24"/>
          <w:szCs w:val="24"/>
        </w:rPr>
        <w:t xml:space="preserve"> Banca </w:t>
      </w:r>
      <w:r w:rsidR="00A3501B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 xml:space="preserve"> – Filiale di </w:t>
      </w:r>
      <w:r w:rsidR="00A3501B">
        <w:rPr>
          <w:rFonts w:ascii="Times New Roman" w:hAnsi="Times New Roman" w:cs="Times New Roman"/>
          <w:sz w:val="24"/>
          <w:szCs w:val="24"/>
        </w:rPr>
        <w:t>_______________</w:t>
      </w:r>
      <w:r w:rsidRPr="00084108">
        <w:rPr>
          <w:rFonts w:ascii="Times New Roman" w:hAnsi="Times New Roman" w:cs="Times New Roman"/>
          <w:sz w:val="24"/>
          <w:szCs w:val="24"/>
        </w:rPr>
        <w:t>, concedente il finanziamento, come da contratto di mutuo stipulato</w:t>
      </w:r>
      <w:r w:rsidR="00A67EAC">
        <w:rPr>
          <w:rFonts w:ascii="Times New Roman" w:hAnsi="Times New Roman" w:cs="Times New Roman"/>
          <w:sz w:val="24"/>
          <w:szCs w:val="24"/>
        </w:rPr>
        <w:t xml:space="preserve"> </w:t>
      </w:r>
      <w:r w:rsidR="003D3BF7" w:rsidRPr="00084108">
        <w:rPr>
          <w:rFonts w:ascii="Times New Roman" w:hAnsi="Times New Roman" w:cs="Times New Roman"/>
          <w:sz w:val="24"/>
          <w:szCs w:val="24"/>
        </w:rPr>
        <w:t>in pari data</w:t>
      </w:r>
      <w:r w:rsidR="002B3A44">
        <w:rPr>
          <w:rFonts w:ascii="Times New Roman" w:hAnsi="Times New Roman" w:cs="Times New Roman"/>
          <w:sz w:val="24"/>
          <w:szCs w:val="24"/>
        </w:rPr>
        <w:t xml:space="preserve"> in 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, </w:t>
      </w:r>
      <w:r w:rsidR="0032705C">
        <w:rPr>
          <w:rFonts w:ascii="Times New Roman" w:hAnsi="Times New Roman" w:cs="Times New Roman"/>
          <w:sz w:val="24"/>
          <w:szCs w:val="24"/>
        </w:rPr>
        <w:t>per</w:t>
      </w:r>
      <w:r w:rsidRPr="00084108">
        <w:rPr>
          <w:rFonts w:ascii="Times New Roman" w:hAnsi="Times New Roman" w:cs="Times New Roman"/>
          <w:sz w:val="24"/>
          <w:szCs w:val="24"/>
        </w:rPr>
        <w:t xml:space="preserve"> atto a rogito </w:t>
      </w:r>
      <w:r w:rsidR="00116CCA">
        <w:rPr>
          <w:rFonts w:ascii="Times New Roman" w:hAnsi="Times New Roman" w:cs="Times New Roman"/>
          <w:sz w:val="24"/>
          <w:szCs w:val="24"/>
        </w:rPr>
        <w:t xml:space="preserve">del </w:t>
      </w:r>
      <w:r w:rsidR="00DE637D">
        <w:rPr>
          <w:rFonts w:ascii="Times New Roman" w:hAnsi="Times New Roman" w:cs="Times New Roman"/>
          <w:sz w:val="24"/>
          <w:szCs w:val="24"/>
        </w:rPr>
        <w:t xml:space="preserve">Dott. </w:t>
      </w:r>
      <w:r w:rsidR="00DE637D" w:rsidRPr="00FC748D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DE63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637D" w:rsidRPr="00C438F6">
        <w:rPr>
          <w:rFonts w:ascii="Times New Roman" w:hAnsi="Times New Roman" w:cs="Times New Roman"/>
          <w:bCs/>
          <w:sz w:val="24"/>
          <w:szCs w:val="24"/>
        </w:rPr>
        <w:t>Notaio in</w:t>
      </w:r>
      <w:r w:rsidR="00DE637D">
        <w:rPr>
          <w:rFonts w:ascii="Times New Roman" w:hAnsi="Times New Roman" w:cs="Times New Roman"/>
          <w:bCs/>
          <w:sz w:val="24"/>
          <w:szCs w:val="24"/>
        </w:rPr>
        <w:t xml:space="preserve"> ____________</w:t>
      </w:r>
      <w:r w:rsidR="002D562D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Rep. </w:t>
      </w:r>
      <w:r w:rsidR="00995DDA">
        <w:rPr>
          <w:rFonts w:ascii="Times New Roman" w:hAnsi="Times New Roman" w:cs="Times New Roman"/>
          <w:sz w:val="24"/>
          <w:szCs w:val="24"/>
        </w:rPr>
        <w:t>________ Racc. ________</w:t>
      </w:r>
      <w:r>
        <w:rPr>
          <w:rFonts w:ascii="Times New Roman" w:hAnsi="Times New Roman" w:cs="Times New Roman"/>
          <w:sz w:val="24"/>
          <w:szCs w:val="24"/>
        </w:rPr>
        <w:t xml:space="preserve">; dandosi atto </w:t>
      </w:r>
      <w:r w:rsidRPr="00084108">
        <w:rPr>
          <w:rFonts w:ascii="Times New Roman" w:hAnsi="Times New Roman" w:cs="Times New Roman"/>
          <w:sz w:val="24"/>
          <w:szCs w:val="24"/>
        </w:rPr>
        <w:t xml:space="preserve">che il pagamento </w:t>
      </w:r>
      <w:r w:rsidR="00E72E69">
        <w:rPr>
          <w:rFonts w:ascii="Times New Roman" w:hAnsi="Times New Roman" w:cs="Times New Roman"/>
          <w:sz w:val="24"/>
          <w:szCs w:val="24"/>
        </w:rPr>
        <w:t>del saldo prezzo</w:t>
      </w:r>
      <w:r w:rsidR="006808E4"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avviene mediante versamento </w:t>
      </w:r>
      <w:r w:rsidR="00373B78">
        <w:rPr>
          <w:rFonts w:ascii="Times New Roman" w:hAnsi="Times New Roman" w:cs="Times New Roman"/>
          <w:sz w:val="24"/>
          <w:szCs w:val="24"/>
        </w:rPr>
        <w:t>diretto</w:t>
      </w:r>
      <w:r w:rsidR="00F07E46">
        <w:rPr>
          <w:rFonts w:ascii="Times New Roman" w:hAnsi="Times New Roman" w:cs="Times New Roman"/>
          <w:sz w:val="24"/>
          <w:szCs w:val="24"/>
        </w:rPr>
        <w:t xml:space="preserve"> delle somme erogate in favore della procedura</w:t>
      </w:r>
      <w:r w:rsidRPr="00084108">
        <w:rPr>
          <w:rFonts w:ascii="Times New Roman" w:hAnsi="Times New Roman" w:cs="Times New Roman"/>
          <w:sz w:val="24"/>
          <w:szCs w:val="24"/>
        </w:rPr>
        <w:t>, con garanzia ipotecaria di primo grado sul medesimo immobile oggetto di vendita e mediante accredito, con valuta odierna, sul conto corrente intestato alla procedura, e precisamente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con </w:t>
      </w:r>
      <w:r w:rsidRPr="000223C0">
        <w:rPr>
          <w:rFonts w:ascii="Times New Roman" w:hAnsi="Times New Roman" w:cs="Times New Roman"/>
          <w:b/>
          <w:bCs/>
          <w:sz w:val="24"/>
          <w:szCs w:val="24"/>
        </w:rPr>
        <w:t>assegni circolari N.T.</w:t>
      </w:r>
      <w:r>
        <w:rPr>
          <w:rFonts w:ascii="Times New Roman" w:hAnsi="Times New Roman" w:cs="Times New Roman"/>
          <w:sz w:val="24"/>
          <w:szCs w:val="24"/>
        </w:rPr>
        <w:t xml:space="preserve"> tratti</w:t>
      </w:r>
      <w:r w:rsidRPr="00084108">
        <w:rPr>
          <w:rFonts w:ascii="Times New Roman" w:hAnsi="Times New Roman" w:cs="Times New Roman"/>
          <w:sz w:val="24"/>
          <w:szCs w:val="24"/>
        </w:rPr>
        <w:t xml:space="preserve"> su 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Banca </w:t>
      </w:r>
      <w:r>
        <w:rPr>
          <w:rFonts w:ascii="Times New Roman" w:hAnsi="Times New Roman" w:cs="Times New Roman"/>
          <w:b/>
          <w:sz w:val="24"/>
          <w:szCs w:val="24"/>
        </w:rPr>
        <w:t>_____________________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– Filiale di </w:t>
      </w:r>
      <w:r>
        <w:rPr>
          <w:rFonts w:ascii="Times New Roman" w:hAnsi="Times New Roman" w:cs="Times New Roman"/>
          <w:b/>
          <w:sz w:val="24"/>
          <w:szCs w:val="24"/>
        </w:rPr>
        <w:t>_____________,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</w:t>
      </w:r>
      <w:r w:rsidR="003C2FD7">
        <w:rPr>
          <w:rFonts w:ascii="Times New Roman" w:hAnsi="Times New Roman" w:cs="Times New Roman"/>
          <w:b/>
          <w:sz w:val="24"/>
          <w:szCs w:val="24"/>
        </w:rPr>
        <w:t>.____________________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dell’importo di </w:t>
      </w:r>
      <w:r>
        <w:rPr>
          <w:rFonts w:ascii="Times New Roman" w:hAnsi="Times New Roman" w:cs="Times New Roman"/>
          <w:b/>
          <w:sz w:val="24"/>
          <w:szCs w:val="24"/>
        </w:rPr>
        <w:t>Euro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841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quale</w:t>
      </w:r>
      <w:r w:rsidRPr="00084108">
        <w:rPr>
          <w:rFonts w:ascii="Times New Roman" w:hAnsi="Times New Roman" w:cs="Times New Roman"/>
          <w:sz w:val="24"/>
          <w:szCs w:val="24"/>
        </w:rPr>
        <w:t xml:space="preserve"> residuo prezzo di aggiudicazione al netto della cauzione già versata di </w:t>
      </w:r>
      <w:r>
        <w:rPr>
          <w:rFonts w:ascii="Times New Roman" w:hAnsi="Times New Roman" w:cs="Times New Roman"/>
          <w:sz w:val="24"/>
          <w:szCs w:val="24"/>
        </w:rPr>
        <w:t>€ _________</w:t>
      </w:r>
      <w:r w:rsidR="003C2FD7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D93A8C">
        <w:rPr>
          <w:rFonts w:ascii="Times New Roman" w:hAnsi="Times New Roman" w:cs="Times New Roman"/>
          <w:sz w:val="24"/>
          <w:szCs w:val="24"/>
        </w:rPr>
        <w:t>__</w:t>
      </w:r>
      <w:r w:rsidRPr="0008410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b/>
          <w:sz w:val="24"/>
          <w:szCs w:val="24"/>
        </w:rPr>
        <w:t>N</w:t>
      </w:r>
      <w:r w:rsidR="00232425">
        <w:rPr>
          <w:rFonts w:ascii="Times New Roman" w:hAnsi="Times New Roman" w:cs="Times New Roman"/>
          <w:b/>
          <w:sz w:val="24"/>
          <w:szCs w:val="24"/>
        </w:rPr>
        <w:t>. 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4108">
        <w:rPr>
          <w:rFonts w:ascii="Times New Roman" w:hAnsi="Times New Roman" w:cs="Times New Roman"/>
          <w:sz w:val="24"/>
          <w:szCs w:val="24"/>
        </w:rPr>
        <w:t xml:space="preserve">dell’importo </w:t>
      </w:r>
      <w:r>
        <w:rPr>
          <w:rFonts w:ascii="Times New Roman" w:hAnsi="Times New Roman" w:cs="Times New Roman"/>
          <w:sz w:val="24"/>
          <w:szCs w:val="24"/>
        </w:rPr>
        <w:t>di</w:t>
      </w:r>
      <w:r w:rsidRPr="00084108">
        <w:rPr>
          <w:rFonts w:ascii="Times New Roman" w:hAnsi="Times New Roman" w:cs="Times New Roman"/>
          <w:sz w:val="24"/>
          <w:szCs w:val="24"/>
        </w:rPr>
        <w:t xml:space="preserve"> </w:t>
      </w:r>
      <w:r w:rsidRPr="006A66D4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____________________</w:t>
      </w:r>
      <w:r w:rsidRPr="00084108">
        <w:rPr>
          <w:rFonts w:ascii="Times New Roman" w:hAnsi="Times New Roman" w:cs="Times New Roman"/>
          <w:sz w:val="24"/>
          <w:szCs w:val="24"/>
        </w:rPr>
        <w:t xml:space="preserve"> (per il fondo spese)</w:t>
      </w:r>
      <w:r>
        <w:rPr>
          <w:rFonts w:ascii="Times New Roman" w:hAnsi="Times New Roman" w:cs="Times New Roman"/>
          <w:sz w:val="24"/>
          <w:szCs w:val="24"/>
        </w:rPr>
        <w:t>, emessi in data_____________ e tutti</w:t>
      </w:r>
      <w:r w:rsidRPr="005B49FB">
        <w:rPr>
          <w:rFonts w:ascii="Times New Roman" w:hAnsi="Times New Roman" w:cs="Times New Roman"/>
          <w:sz w:val="24"/>
          <w:szCs w:val="24"/>
        </w:rPr>
        <w:t xml:space="preserve"> intestati a </w:t>
      </w:r>
      <w:r w:rsidRPr="00116EE2">
        <w:rPr>
          <w:rFonts w:ascii="Times New Roman" w:hAnsi="Times New Roman" w:cs="Times New Roman"/>
          <w:b/>
          <w:sz w:val="24"/>
          <w:szCs w:val="24"/>
        </w:rPr>
        <w:t>TRIBUNALE DI CHIETI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73D2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16EE2">
        <w:rPr>
          <w:rFonts w:ascii="Times New Roman" w:hAnsi="Times New Roman" w:cs="Times New Roman"/>
          <w:b/>
          <w:sz w:val="24"/>
          <w:szCs w:val="24"/>
        </w:rPr>
        <w:t xml:space="preserve">P.E.I. N.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5B49FB">
        <w:rPr>
          <w:rFonts w:ascii="Times New Roman" w:hAnsi="Times New Roman" w:cs="Times New Roman"/>
          <w:sz w:val="24"/>
          <w:szCs w:val="24"/>
        </w:rPr>
        <w:t>;</w:t>
      </w:r>
    </w:p>
    <w:p w14:paraId="24DF7419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2E3B6D25" w14:textId="77777777" w:rsidR="0011389D" w:rsidRPr="003A0857" w:rsidRDefault="0011389D" w:rsidP="0011389D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38D6DED0" w14:textId="77777777" w:rsidR="0011389D" w:rsidRPr="000967AA" w:rsidRDefault="0011389D" w:rsidP="0011389D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bookmarkStart w:id="0" w:name="_Hlk173225364"/>
      <w:r>
        <w:rPr>
          <w:rFonts w:ascii="Times New Roman" w:hAnsi="Times New Roman" w:cs="Times New Roman"/>
          <w:b/>
          <w:sz w:val="18"/>
          <w:szCs w:val="18"/>
        </w:rPr>
        <w:t>(Per tutti gli altri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cas</w:t>
      </w:r>
      <w:r>
        <w:rPr>
          <w:rFonts w:ascii="Times New Roman" w:hAnsi="Times New Roman" w:cs="Times New Roman"/>
          <w:b/>
          <w:sz w:val="18"/>
          <w:szCs w:val="18"/>
        </w:rPr>
        <w:t>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di esenzione dall’imposta di registro, riportare sempre chiaramente, in funzione delle rispettive richieste, il regime I.V.A. da applicare, quando trattasi di 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beni ricompresi tra quelli </w:t>
      </w:r>
      <w:r>
        <w:rPr>
          <w:rFonts w:ascii="Times New Roman" w:hAnsi="Times New Roman" w:cs="Times New Roman"/>
          <w:b/>
          <w:sz w:val="18"/>
          <w:szCs w:val="18"/>
        </w:rPr>
        <w:t xml:space="preserve">previsti </w:t>
      </w:r>
      <w:r w:rsidRPr="003A0857">
        <w:rPr>
          <w:rFonts w:ascii="Times New Roman" w:hAnsi="Times New Roman" w:cs="Times New Roman"/>
          <w:b/>
          <w:sz w:val="18"/>
          <w:szCs w:val="18"/>
        </w:rPr>
        <w:t>per le cessioni esenti ex art.10 co.1 n.8-bis del D.P.R. 633/1972</w:t>
      </w:r>
      <w:r>
        <w:rPr>
          <w:rFonts w:ascii="Times New Roman" w:hAnsi="Times New Roman" w:cs="Times New Roman"/>
          <w:b/>
          <w:sz w:val="18"/>
          <w:szCs w:val="18"/>
        </w:rPr>
        <w:t>,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valuta</w:t>
      </w:r>
      <w:r>
        <w:rPr>
          <w:rFonts w:ascii="Times New Roman" w:hAnsi="Times New Roman" w:cs="Times New Roman"/>
          <w:b/>
          <w:sz w:val="18"/>
          <w:szCs w:val="18"/>
        </w:rPr>
        <w:t>ndo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se applicare il regime naturale ai fini IVA o l’opzione per imposizione, mentre, nel caso di beni strumentali, valutare sempre l’eventuale applicazione o opzione per imposizione ai fini IVA nonché 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se vi è richiesta </w:t>
      </w:r>
      <w:r>
        <w:rPr>
          <w:rFonts w:ascii="Times New Roman" w:hAnsi="Times New Roman" w:cs="Times New Roman"/>
          <w:b/>
          <w:i/>
          <w:sz w:val="18"/>
          <w:szCs w:val="18"/>
        </w:rPr>
        <w:t>di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 ope</w:t>
      </w:r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 xml:space="preserve">razione soggetta al Reverse </w:t>
      </w:r>
      <w:proofErr w:type="spellStart"/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>Charge</w:t>
      </w:r>
      <w:proofErr w:type="spellEnd"/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 xml:space="preserve"> in conformità all’art. 17, comma 6 del citato D.P.R.</w:t>
      </w:r>
      <w:r w:rsidRPr="000967AA">
        <w:rPr>
          <w:rStyle w:val="Enfasicorsivo"/>
          <w:rFonts w:ascii="Times New Roman" w:hAnsi="Times New Roman" w:cs="Times New Roman"/>
          <w:b/>
          <w:i w:val="0"/>
          <w:sz w:val="18"/>
          <w:szCs w:val="18"/>
        </w:rPr>
        <w:t>).</w:t>
      </w:r>
    </w:p>
    <w:p w14:paraId="262E9826" w14:textId="77777777" w:rsidR="0011389D" w:rsidRPr="003A0857" w:rsidRDefault="0011389D" w:rsidP="0011389D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bookmarkEnd w:id="0"/>
    <w:p w14:paraId="24DF741D" w14:textId="77777777" w:rsidR="00D85102" w:rsidRPr="00F563F1" w:rsidRDefault="00D85102" w:rsidP="004617C4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lastRenderedPageBreak/>
        <w:t>ORDINA</w:t>
      </w:r>
    </w:p>
    <w:p w14:paraId="5820ACA7" w14:textId="5F54BB94" w:rsidR="0076148E" w:rsidRPr="0076148E" w:rsidRDefault="0076148E" w:rsidP="0076148E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48E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3F5F8B">
        <w:rPr>
          <w:rFonts w:ascii="Times New Roman" w:hAnsi="Times New Roman" w:cs="Times New Roman"/>
          <w:sz w:val="24"/>
          <w:szCs w:val="24"/>
        </w:rPr>
        <w:t>e</w:t>
      </w:r>
      <w:r w:rsidRPr="0076148E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pignoramento, limitatamente </w:t>
      </w:r>
      <w:r w:rsidRPr="0076148E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76148E">
        <w:rPr>
          <w:rFonts w:ascii="Times New Roman" w:hAnsi="Times New Roman" w:cs="Times New Roman"/>
          <w:sz w:val="24"/>
          <w:szCs w:val="24"/>
        </w:rPr>
        <w:t xml:space="preserve">sopra </w:t>
      </w:r>
      <w:r w:rsidRPr="0076148E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76148E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24DF741F" w14:textId="77777777" w:rsidR="004A0D84" w:rsidRPr="00F563F1" w:rsidRDefault="004A0D84" w:rsidP="004A0D84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24DF7420" w14:textId="77777777" w:rsidR="004A0D84" w:rsidRDefault="004A0D84" w:rsidP="004A0D84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>
        <w:rPr>
          <w:rFonts w:ascii="Times New Roman" w:hAnsi="Times New Roman" w:cs="Times New Roman"/>
          <w:sz w:val="24"/>
          <w:szCs w:val="24"/>
        </w:rPr>
        <w:t>data 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24DF7421" w14:textId="77777777" w:rsidR="004A0D84" w:rsidRPr="00F563F1" w:rsidRDefault="004A0D84" w:rsidP="004A0D84">
      <w:p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TRASCRIZIONI CONTRO:</w:t>
      </w:r>
    </w:p>
    <w:p w14:paraId="24DF7422" w14:textId="77777777" w:rsidR="004A0D84" w:rsidRPr="00F563F1" w:rsidRDefault="004A0D84" w:rsidP="004A0D84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179C7CE5" w14:textId="579AB52E" w:rsidR="00D65BDB" w:rsidRPr="00D65BDB" w:rsidRDefault="00D65BDB" w:rsidP="00D65BD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r w:rsidRPr="00D65BDB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D65BDB">
        <w:rPr>
          <w:rFonts w:ascii="Times New Roman" w:hAnsi="Times New Roman" w:cs="Times New Roman"/>
          <w:sz w:val="18"/>
          <w:szCs w:val="24"/>
        </w:rPr>
        <w:t xml:space="preserve"> </w:t>
      </w:r>
      <w:r w:rsidRPr="00D65BDB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 w:rsidRPr="00D65BDB">
        <w:rPr>
          <w:rFonts w:ascii="Times New Roman" w:hAnsi="Times New Roman" w:cs="Times New Roman"/>
          <w:b/>
          <w:sz w:val="18"/>
          <w:szCs w:val="24"/>
        </w:rPr>
        <w:t>gli eventuali vincoli di provenienza e tutte le altre formalità pregiudizievoli non cancellabili con il Decreto di Trasferimento come: DOMANDE GIUDIZIALI, FONDI PATRIMONIALI, DIRITTI DI ABITAZIONE, SEQUESTRI PREVENTIVI, ANNOTAZIONI ECC. ECC.)</w:t>
      </w:r>
    </w:p>
    <w:p w14:paraId="24DF7424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24DF7425" w14:textId="77777777" w:rsidR="004617C4" w:rsidRDefault="004617C4" w:rsidP="004617C4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24DF7426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24DF7427" w14:textId="2EC9CCED" w:rsidR="006F0908" w:rsidRPr="006F0908" w:rsidRDefault="00197111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</w:t>
      </w:r>
      <w:r w:rsidRPr="006F0908">
        <w:rPr>
          <w:rFonts w:ascii="Times New Roman" w:hAnsi="Times New Roman" w:cs="Times New Roman"/>
          <w:sz w:val="24"/>
          <w:szCs w:val="24"/>
        </w:rPr>
        <w:t xml:space="preserve"> qualora gli immobili si trovino nelle condizioni in cui alla Legge n. 47/1985 </w:t>
      </w:r>
      <w:r w:rsidRPr="000A40D6">
        <w:rPr>
          <w:rFonts w:ascii="Times New Roman" w:hAnsi="Times New Roman" w:cs="Times New Roman"/>
          <w:sz w:val="24"/>
          <w:szCs w:val="24"/>
        </w:rPr>
        <w:t>e successive norme e sanabilità an</w:t>
      </w:r>
      <w:r>
        <w:rPr>
          <w:rFonts w:ascii="Times New Roman" w:hAnsi="Times New Roman" w:cs="Times New Roman"/>
          <w:sz w:val="24"/>
          <w:szCs w:val="24"/>
        </w:rPr>
        <w:t>ch</w:t>
      </w:r>
      <w:r w:rsidRPr="000A40D6">
        <w:rPr>
          <w:rFonts w:ascii="Times New Roman" w:hAnsi="Times New Roman" w:cs="Times New Roman"/>
          <w:sz w:val="24"/>
          <w:szCs w:val="24"/>
        </w:rPr>
        <w:t>e in ragione delle Leggi L. 724/94, D.P.R. 380/01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0A40D6">
        <w:rPr>
          <w:rFonts w:ascii="Times New Roman" w:hAnsi="Times New Roman" w:cs="Times New Roman"/>
          <w:sz w:val="24"/>
          <w:szCs w:val="24"/>
        </w:rPr>
        <w:t>D.L. 269/03</w:t>
      </w:r>
      <w:r w:rsidRPr="006F0908">
        <w:rPr>
          <w:rFonts w:ascii="Times New Roman" w:hAnsi="Times New Roman" w:cs="Times New Roman"/>
          <w:sz w:val="24"/>
          <w:szCs w:val="24"/>
        </w:rPr>
        <w:t>, l’aggiudicataria potrà presentare domanda in sanatoria nei termini previsti;</w:t>
      </w:r>
    </w:p>
    <w:p w14:paraId="24DF7428" w14:textId="77777777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>che ove l’immobile non risultasse dotato dell’Attestato di Prestazione Energetica (A.P.E.) ai sensi dell’art. 6 del D.L. 63/2013, gli eventuali oneri per il rilascio restano ad esclu</w:t>
      </w:r>
      <w:r w:rsidR="00D81524">
        <w:rPr>
          <w:rFonts w:ascii="Times New Roman" w:hAnsi="Times New Roman" w:cs="Times New Roman"/>
          <w:sz w:val="24"/>
          <w:szCs w:val="24"/>
        </w:rPr>
        <w:t>sivo carico dell’aggiudicatario/a</w:t>
      </w:r>
      <w:r w:rsidRPr="006F09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4DF7429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24DF742A" w14:textId="77777777" w:rsidR="00D81524" w:rsidRPr="00F563F1" w:rsidRDefault="00D81524" w:rsidP="00D81524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4A0D84">
        <w:rPr>
          <w:rFonts w:ascii="Times New Roman" w:hAnsi="Times New Roman" w:cs="Times New Roman"/>
          <w:sz w:val="24"/>
          <w:szCs w:val="24"/>
        </w:rPr>
        <w:t>a ___________________________</w:t>
      </w:r>
      <w:r w:rsidRPr="004A0D84">
        <w:rPr>
          <w:rFonts w:ascii="Times New Roman" w:hAnsi="Times New Roman" w:cs="Times New Roman"/>
          <w:noProof/>
          <w:sz w:val="24"/>
          <w:szCs w:val="24"/>
        </w:rPr>
        <w:t>,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Pr="00083775">
        <w:rPr>
          <w:rFonts w:ascii="Times New Roman" w:hAnsi="Times New Roman" w:cs="Times New Roman"/>
          <w:sz w:val="24"/>
          <w:szCs w:val="24"/>
        </w:rPr>
        <w:t>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24DF742B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24DF742C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24DF742D" w14:textId="35504877" w:rsidR="00D85102" w:rsidRPr="00F563F1" w:rsidRDefault="005E3D32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sectPr w:rsidR="00D85102" w:rsidRPr="00F563F1" w:rsidSect="007614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AAD2E" w14:textId="77777777" w:rsidR="00062FBA" w:rsidRDefault="00062FBA" w:rsidP="009D61CB">
      <w:pPr>
        <w:spacing w:after="0" w:line="240" w:lineRule="auto"/>
      </w:pPr>
      <w:r>
        <w:separator/>
      </w:r>
    </w:p>
  </w:endnote>
  <w:endnote w:type="continuationSeparator" w:id="0">
    <w:p w14:paraId="61A8A465" w14:textId="77777777" w:rsidR="00062FBA" w:rsidRDefault="00062FBA" w:rsidP="009D6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18FE1" w14:textId="77777777" w:rsidR="00386FC1" w:rsidRDefault="00386FC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9B12B" w14:textId="77777777" w:rsidR="00386FC1" w:rsidRDefault="00386FC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7F46E" w14:textId="77777777" w:rsidR="00386FC1" w:rsidRDefault="00386F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C77DD" w14:textId="77777777" w:rsidR="00062FBA" w:rsidRDefault="00062FBA" w:rsidP="009D61CB">
      <w:pPr>
        <w:spacing w:after="0" w:line="240" w:lineRule="auto"/>
      </w:pPr>
      <w:r>
        <w:separator/>
      </w:r>
    </w:p>
  </w:footnote>
  <w:footnote w:type="continuationSeparator" w:id="0">
    <w:p w14:paraId="4AE5AD17" w14:textId="77777777" w:rsidR="00062FBA" w:rsidRDefault="00062FBA" w:rsidP="009D61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6F22A" w14:textId="77777777" w:rsidR="00386FC1" w:rsidRDefault="00386FC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96D75" w14:textId="2CBA935F" w:rsidR="00386FC1" w:rsidRDefault="00386FC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5819" w14:textId="77777777" w:rsidR="00386FC1" w:rsidRDefault="00386FC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936A24"/>
    <w:multiLevelType w:val="hybridMultilevel"/>
    <w:tmpl w:val="3AB6B102"/>
    <w:lvl w:ilvl="0" w:tplc="C2140E42">
      <w:start w:val="1"/>
      <w:numFmt w:val="bullet"/>
      <w:lvlText w:val=""/>
      <w:lvlJc w:val="left"/>
      <w:pPr>
        <w:ind w:left="8015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8735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abstractNum w:abstractNumId="9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3926144">
    <w:abstractNumId w:val="3"/>
  </w:num>
  <w:num w:numId="2" w16cid:durableId="1294869361">
    <w:abstractNumId w:val="4"/>
  </w:num>
  <w:num w:numId="3" w16cid:durableId="1516922781">
    <w:abstractNumId w:val="10"/>
  </w:num>
  <w:num w:numId="4" w16cid:durableId="1988975447">
    <w:abstractNumId w:val="7"/>
  </w:num>
  <w:num w:numId="5" w16cid:durableId="2054494798">
    <w:abstractNumId w:val="1"/>
  </w:num>
  <w:num w:numId="6" w16cid:durableId="1427071667">
    <w:abstractNumId w:val="2"/>
  </w:num>
  <w:num w:numId="7" w16cid:durableId="1451245548">
    <w:abstractNumId w:val="0"/>
  </w:num>
  <w:num w:numId="8" w16cid:durableId="1698694006">
    <w:abstractNumId w:val="9"/>
  </w:num>
  <w:num w:numId="9" w16cid:durableId="1934826243">
    <w:abstractNumId w:val="6"/>
  </w:num>
  <w:num w:numId="10" w16cid:durableId="1217089597">
    <w:abstractNumId w:val="5"/>
  </w:num>
  <w:num w:numId="11" w16cid:durableId="5607473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1628B"/>
    <w:rsid w:val="0001667F"/>
    <w:rsid w:val="000223C0"/>
    <w:rsid w:val="00035E6A"/>
    <w:rsid w:val="0005201E"/>
    <w:rsid w:val="0005785F"/>
    <w:rsid w:val="00060E1C"/>
    <w:rsid w:val="00062FBA"/>
    <w:rsid w:val="00081360"/>
    <w:rsid w:val="00081BD3"/>
    <w:rsid w:val="00083775"/>
    <w:rsid w:val="00086693"/>
    <w:rsid w:val="00087951"/>
    <w:rsid w:val="000A18D5"/>
    <w:rsid w:val="000C18C7"/>
    <w:rsid w:val="000D7100"/>
    <w:rsid w:val="000E10CF"/>
    <w:rsid w:val="000E3750"/>
    <w:rsid w:val="0011389D"/>
    <w:rsid w:val="0011661B"/>
    <w:rsid w:val="00116CCA"/>
    <w:rsid w:val="00117739"/>
    <w:rsid w:val="00117832"/>
    <w:rsid w:val="00127547"/>
    <w:rsid w:val="00146D13"/>
    <w:rsid w:val="00150E5B"/>
    <w:rsid w:val="00153434"/>
    <w:rsid w:val="001553CF"/>
    <w:rsid w:val="00160C77"/>
    <w:rsid w:val="00166372"/>
    <w:rsid w:val="001675AD"/>
    <w:rsid w:val="00167ECE"/>
    <w:rsid w:val="00177BB8"/>
    <w:rsid w:val="0018221F"/>
    <w:rsid w:val="001927C2"/>
    <w:rsid w:val="00197111"/>
    <w:rsid w:val="001A796E"/>
    <w:rsid w:val="001A7BEC"/>
    <w:rsid w:val="001B1927"/>
    <w:rsid w:val="001B5994"/>
    <w:rsid w:val="001C69FD"/>
    <w:rsid w:val="001D7F91"/>
    <w:rsid w:val="001E6F3D"/>
    <w:rsid w:val="00220D06"/>
    <w:rsid w:val="00232425"/>
    <w:rsid w:val="00293B7F"/>
    <w:rsid w:val="002B3A44"/>
    <w:rsid w:val="002D562D"/>
    <w:rsid w:val="002F2159"/>
    <w:rsid w:val="002F55DD"/>
    <w:rsid w:val="00301969"/>
    <w:rsid w:val="00305C9C"/>
    <w:rsid w:val="00307B8C"/>
    <w:rsid w:val="0032705C"/>
    <w:rsid w:val="00330089"/>
    <w:rsid w:val="0033209F"/>
    <w:rsid w:val="00347A4B"/>
    <w:rsid w:val="00355982"/>
    <w:rsid w:val="00373B78"/>
    <w:rsid w:val="00381DEA"/>
    <w:rsid w:val="00386FC1"/>
    <w:rsid w:val="00396DC7"/>
    <w:rsid w:val="003B0EE0"/>
    <w:rsid w:val="003B1B7F"/>
    <w:rsid w:val="003C2FD7"/>
    <w:rsid w:val="003D1119"/>
    <w:rsid w:val="003D3BF7"/>
    <w:rsid w:val="003D5F7A"/>
    <w:rsid w:val="003F48E6"/>
    <w:rsid w:val="003F5F8B"/>
    <w:rsid w:val="00404B01"/>
    <w:rsid w:val="004118A6"/>
    <w:rsid w:val="00430B5D"/>
    <w:rsid w:val="00435D98"/>
    <w:rsid w:val="004617C4"/>
    <w:rsid w:val="00462134"/>
    <w:rsid w:val="00476DB5"/>
    <w:rsid w:val="004828FF"/>
    <w:rsid w:val="004835B1"/>
    <w:rsid w:val="00484732"/>
    <w:rsid w:val="00484BBB"/>
    <w:rsid w:val="004A0D84"/>
    <w:rsid w:val="004A70FE"/>
    <w:rsid w:val="004B07C5"/>
    <w:rsid w:val="004D2A3C"/>
    <w:rsid w:val="004E1958"/>
    <w:rsid w:val="004E3AA4"/>
    <w:rsid w:val="004F3C23"/>
    <w:rsid w:val="00504909"/>
    <w:rsid w:val="00505AE2"/>
    <w:rsid w:val="005113D5"/>
    <w:rsid w:val="00512F13"/>
    <w:rsid w:val="00553D53"/>
    <w:rsid w:val="00565447"/>
    <w:rsid w:val="00567DD1"/>
    <w:rsid w:val="005801E7"/>
    <w:rsid w:val="00582BA0"/>
    <w:rsid w:val="00590BB5"/>
    <w:rsid w:val="005D1B61"/>
    <w:rsid w:val="005E3D32"/>
    <w:rsid w:val="006074B1"/>
    <w:rsid w:val="006255B5"/>
    <w:rsid w:val="00665C97"/>
    <w:rsid w:val="006808E4"/>
    <w:rsid w:val="00680B02"/>
    <w:rsid w:val="006A3150"/>
    <w:rsid w:val="006B5E71"/>
    <w:rsid w:val="006D7E70"/>
    <w:rsid w:val="006F0908"/>
    <w:rsid w:val="00711296"/>
    <w:rsid w:val="00711804"/>
    <w:rsid w:val="00726486"/>
    <w:rsid w:val="0073423B"/>
    <w:rsid w:val="00740846"/>
    <w:rsid w:val="00750E91"/>
    <w:rsid w:val="0076148E"/>
    <w:rsid w:val="00765747"/>
    <w:rsid w:val="00782249"/>
    <w:rsid w:val="00785BB1"/>
    <w:rsid w:val="007860F8"/>
    <w:rsid w:val="00797DFA"/>
    <w:rsid w:val="007A3D6C"/>
    <w:rsid w:val="007A69BB"/>
    <w:rsid w:val="007B3491"/>
    <w:rsid w:val="007B4D0F"/>
    <w:rsid w:val="007D3B51"/>
    <w:rsid w:val="007D5EAC"/>
    <w:rsid w:val="007E73D2"/>
    <w:rsid w:val="007F3F64"/>
    <w:rsid w:val="00824F12"/>
    <w:rsid w:val="008333B3"/>
    <w:rsid w:val="008372B7"/>
    <w:rsid w:val="00855212"/>
    <w:rsid w:val="00856437"/>
    <w:rsid w:val="00856B6B"/>
    <w:rsid w:val="008851AD"/>
    <w:rsid w:val="008852DD"/>
    <w:rsid w:val="008A27CB"/>
    <w:rsid w:val="008C0161"/>
    <w:rsid w:val="008C2F89"/>
    <w:rsid w:val="008D3861"/>
    <w:rsid w:val="0090608A"/>
    <w:rsid w:val="00942C7E"/>
    <w:rsid w:val="00952D0B"/>
    <w:rsid w:val="00964CE8"/>
    <w:rsid w:val="00981657"/>
    <w:rsid w:val="00981C04"/>
    <w:rsid w:val="0098472B"/>
    <w:rsid w:val="00995DDA"/>
    <w:rsid w:val="00997C4C"/>
    <w:rsid w:val="009A199F"/>
    <w:rsid w:val="009D61CB"/>
    <w:rsid w:val="00A2365B"/>
    <w:rsid w:val="00A3501B"/>
    <w:rsid w:val="00A5002E"/>
    <w:rsid w:val="00A52734"/>
    <w:rsid w:val="00A60BE2"/>
    <w:rsid w:val="00A67EAC"/>
    <w:rsid w:val="00A76A77"/>
    <w:rsid w:val="00A779A4"/>
    <w:rsid w:val="00A80233"/>
    <w:rsid w:val="00A8296D"/>
    <w:rsid w:val="00A86AAC"/>
    <w:rsid w:val="00AA6899"/>
    <w:rsid w:val="00AC2B32"/>
    <w:rsid w:val="00AF35E8"/>
    <w:rsid w:val="00B43A03"/>
    <w:rsid w:val="00B77B9C"/>
    <w:rsid w:val="00B827F0"/>
    <w:rsid w:val="00B8414E"/>
    <w:rsid w:val="00B917D8"/>
    <w:rsid w:val="00BB313B"/>
    <w:rsid w:val="00BD762C"/>
    <w:rsid w:val="00C01407"/>
    <w:rsid w:val="00C02A9A"/>
    <w:rsid w:val="00C076FE"/>
    <w:rsid w:val="00C13363"/>
    <w:rsid w:val="00C137C1"/>
    <w:rsid w:val="00C33392"/>
    <w:rsid w:val="00C34E26"/>
    <w:rsid w:val="00C6388C"/>
    <w:rsid w:val="00C71684"/>
    <w:rsid w:val="00C77CF2"/>
    <w:rsid w:val="00C85090"/>
    <w:rsid w:val="00C92ECD"/>
    <w:rsid w:val="00CA1B4A"/>
    <w:rsid w:val="00CE451D"/>
    <w:rsid w:val="00CE529F"/>
    <w:rsid w:val="00CF02A8"/>
    <w:rsid w:val="00D108C4"/>
    <w:rsid w:val="00D26B65"/>
    <w:rsid w:val="00D53572"/>
    <w:rsid w:val="00D65BDB"/>
    <w:rsid w:val="00D81524"/>
    <w:rsid w:val="00D85102"/>
    <w:rsid w:val="00D87E50"/>
    <w:rsid w:val="00D90D42"/>
    <w:rsid w:val="00D93A8C"/>
    <w:rsid w:val="00DC4EC8"/>
    <w:rsid w:val="00DC76F2"/>
    <w:rsid w:val="00DE637D"/>
    <w:rsid w:val="00DF3129"/>
    <w:rsid w:val="00E12189"/>
    <w:rsid w:val="00E2439C"/>
    <w:rsid w:val="00E33759"/>
    <w:rsid w:val="00E3523D"/>
    <w:rsid w:val="00E40441"/>
    <w:rsid w:val="00E64FC9"/>
    <w:rsid w:val="00E72E69"/>
    <w:rsid w:val="00E93E24"/>
    <w:rsid w:val="00E94619"/>
    <w:rsid w:val="00EA1AD1"/>
    <w:rsid w:val="00EB5D65"/>
    <w:rsid w:val="00EC65A8"/>
    <w:rsid w:val="00EE19E8"/>
    <w:rsid w:val="00F07E46"/>
    <w:rsid w:val="00F10394"/>
    <w:rsid w:val="00F2761D"/>
    <w:rsid w:val="00F3414E"/>
    <w:rsid w:val="00F36488"/>
    <w:rsid w:val="00F54626"/>
    <w:rsid w:val="00F563F1"/>
    <w:rsid w:val="00F575A2"/>
    <w:rsid w:val="00F665F9"/>
    <w:rsid w:val="00F95AEB"/>
    <w:rsid w:val="00F9770B"/>
    <w:rsid w:val="00F9786B"/>
    <w:rsid w:val="00FA119E"/>
    <w:rsid w:val="00FA4685"/>
    <w:rsid w:val="00FC6569"/>
    <w:rsid w:val="00FC748D"/>
    <w:rsid w:val="00FE18ED"/>
    <w:rsid w:val="00FF0745"/>
    <w:rsid w:val="00FF13ED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F73FD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4A0D84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1E6F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1E6F3D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D61C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61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6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5</Pages>
  <Words>1667</Words>
  <Characters>9504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130</cp:revision>
  <cp:lastPrinted>2022-12-20T15:48:00Z</cp:lastPrinted>
  <dcterms:created xsi:type="dcterms:W3CDTF">2024-07-08T09:44:00Z</dcterms:created>
  <dcterms:modified xsi:type="dcterms:W3CDTF">2025-05-29T08:34:00Z</dcterms:modified>
</cp:coreProperties>
</file>